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E10ED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附件5：</w:t>
      </w:r>
    </w:p>
    <w:p w14:paraId="5F1433FF">
      <w:pPr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</w:rPr>
        <w:t>报名材料清单</w:t>
      </w:r>
    </w:p>
    <w:p w14:paraId="2D441930">
      <w:pPr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2141285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1.《广东财经大学推荐202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届本科生免试攻读硕士研究生报名表》（见附件2）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349F5753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2.个人前三学年成绩单，以教务部下载为准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29E99F2E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3.参加相关外语考试成绩证书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；</w:t>
      </w:r>
    </w:p>
    <w:p w14:paraId="00FE12DF">
      <w:pPr>
        <w:spacing w:line="560" w:lineRule="exact"/>
        <w:ind w:firstLine="640" w:firstLineChars="20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4.符合推免生遴选综合评价体系要求的社会服务、竞赛获奖、科研成果等相关材料原件（1份）和复印件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</w:p>
    <w:p w14:paraId="09817845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备注：</w:t>
      </w:r>
    </w:p>
    <w:p w14:paraId="4E69E0A7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（1）相关业绩成果须于2026年8月31日前(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含)获得。</w:t>
      </w:r>
    </w:p>
    <w:p w14:paraId="07681BD8">
      <w:pPr>
        <w:spacing w:line="560" w:lineRule="exact"/>
        <w:ind w:firstLine="640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（2）1-4项需要纸质版7份</w:t>
      </w:r>
    </w:p>
    <w:p w14:paraId="75ADECC4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《学院2027届推荐免试资格名单汇总表》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3；1份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 w14:paraId="4C32C65D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《拟推免生审核鉴定登记表》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（见附件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4；1份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</w:p>
    <w:p w14:paraId="3F8C581A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251E615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F9DEF96-EE0D-47CA-9498-5424CF36D19C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229EF91-718A-44AE-948B-A9A9EF10713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F647CBC-347C-4D2D-BE6F-F11143A36A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0B383E8-C743-4A80-B75C-6DAB5BA08B6A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8670A4"/>
    <w:rsid w:val="099C20BA"/>
    <w:rsid w:val="3BF977C0"/>
    <w:rsid w:val="4A665A01"/>
    <w:rsid w:val="4F180303"/>
    <w:rsid w:val="5A321B79"/>
    <w:rsid w:val="63CE7C7F"/>
    <w:rsid w:val="6CC75C37"/>
    <w:rsid w:val="6E8E437B"/>
    <w:rsid w:val="6F58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215</Words>
  <Characters>232</Characters>
  <Lines>0</Lines>
  <Paragraphs>0</Paragraphs>
  <TotalTime>11</TotalTime>
  <ScaleCrop>false</ScaleCrop>
  <LinksUpToDate>false</LinksUpToDate>
  <CharactersWithSpaces>232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2025-09-06T08:53:00Z</dcterms:created>
  <dc:creator>Lenovo</dc:creator>
  <cp:lastModifiedBy>zoey</cp:lastModifiedBy>
  <dcterms:modified xsi:type="dcterms:W3CDTF">2026-08-27T10:22:56Z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eyJoZGlkIjoiZThmNjAzMWJlZjFkMmQwODUwMTJkYzE2ODFiYmFmYTciLCJ1c2VySWQiOiI0MTE5ODU3NjIifQ==</vt:lpwstr>
  </property>
  <property fmtid="{D5CDD505-2E9C-101B-9397-08002B2CF9AE}" pid="4" name="ICV">
    <vt:lpwstr>1084C39D8357403E8877A48E01387036_12</vt:lpwstr>
  </property>
</Properties>
</file>